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C70F" w14:textId="36B9B1E6" w:rsidR="002733A6" w:rsidRPr="002733A6" w:rsidRDefault="002733A6" w:rsidP="002733A6">
      <w:pPr>
        <w:spacing w:before="120" w:after="120" w:line="240" w:lineRule="auto"/>
        <w:ind w:left="-142" w:right="-307"/>
        <w:outlineLvl w:val="2"/>
        <w:rPr>
          <w:rFonts w:ascii="Comic Sans MS" w:eastAsia="Times New Roman" w:hAnsi="Comic Sans MS" w:cstheme="minorHAnsi"/>
          <w:b/>
          <w:bCs/>
          <w:sz w:val="24"/>
          <w:szCs w:val="24"/>
          <w:u w:val="single"/>
        </w:rPr>
      </w:pPr>
      <w:r w:rsidRPr="002733A6">
        <w:rPr>
          <w:rFonts w:ascii="Comic Sans MS" w:eastAsia="Times New Roman" w:hAnsi="Comic Sans MS" w:cstheme="minorHAnsi"/>
          <w:b/>
          <w:bCs/>
          <w:sz w:val="24"/>
          <w:szCs w:val="24"/>
          <w:u w:val="single"/>
        </w:rPr>
        <w:t xml:space="preserve">Student Worksheet: Interactions </w:t>
      </w:r>
      <w:r w:rsidRPr="002733A6">
        <w:rPr>
          <w:rFonts w:ascii="Comic Sans MS" w:eastAsia="Times New Roman" w:hAnsi="Comic Sans MS" w:cstheme="minorHAnsi"/>
          <w:b/>
          <w:bCs/>
          <w:sz w:val="24"/>
          <w:szCs w:val="24"/>
          <w:u w:val="single"/>
        </w:rPr>
        <w:t xml:space="preserve">- </w:t>
      </w:r>
      <w:r w:rsidRPr="002733A6">
        <w:rPr>
          <w:rFonts w:ascii="Comic Sans MS" w:eastAsia="Times New Roman" w:hAnsi="Comic Sans MS" w:cstheme="minorHAnsi"/>
          <w:b/>
          <w:bCs/>
          <w:sz w:val="24"/>
          <w:szCs w:val="24"/>
          <w:u w:val="single"/>
        </w:rPr>
        <w:t>Biosphere, Atmosphere, Lithosphere, and Hydrosphere</w:t>
      </w:r>
    </w:p>
    <w:p w14:paraId="1D5B7826" w14:textId="497E0CB1" w:rsidR="002733A6" w:rsidRPr="002733A6" w:rsidRDefault="002733A6" w:rsidP="002733A6">
      <w:pPr>
        <w:spacing w:before="120" w:after="120" w:line="240" w:lineRule="auto"/>
        <w:outlineLvl w:val="3"/>
        <w:rPr>
          <w:rFonts w:ascii="Comic Sans MS" w:eastAsia="Times New Roman" w:hAnsi="Comic Sans MS" w:cstheme="minorHAnsi"/>
          <w:b/>
          <w:bCs/>
          <w:sz w:val="24"/>
          <w:szCs w:val="24"/>
        </w:rPr>
      </w:pPr>
      <w:r w:rsidRPr="002733A6">
        <w:rPr>
          <w:rFonts w:ascii="Comic Sans MS" w:eastAsia="Times New Roman" w:hAnsi="Comic Sans MS" w:cstheme="minorHAnsi"/>
          <w:b/>
          <w:bCs/>
          <w:sz w:val="24"/>
          <w:szCs w:val="24"/>
        </w:rPr>
        <w:t xml:space="preserve">Introduction </w:t>
      </w:r>
    </w:p>
    <w:p w14:paraId="591CFA48" w14:textId="6A2969B4" w:rsidR="002733A6" w:rsidRPr="002733A6" w:rsidRDefault="002733A6" w:rsidP="002733A6">
      <w:p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 xml:space="preserve">The Earth is made up of four major spheres, which constantly interact with each other to maintain the planet’s systems. </w:t>
      </w:r>
      <w:r w:rsidRPr="002733A6">
        <w:rPr>
          <w:rFonts w:ascii="Comic Sans MS" w:eastAsia="Times New Roman" w:hAnsi="Comic Sans MS" w:cstheme="minorHAnsi"/>
          <w:sz w:val="24"/>
          <w:szCs w:val="24"/>
        </w:rPr>
        <w:t>Write a brief definition of each of these spheres. This will come from your teacher (as notes), or may be set as research for you to complete.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8188"/>
      </w:tblGrid>
      <w:tr w:rsidR="002733A6" w:rsidRPr="002733A6" w14:paraId="2D645140" w14:textId="77777777" w:rsidTr="002733A6">
        <w:trPr>
          <w:trHeight w:val="454"/>
        </w:trPr>
        <w:tc>
          <w:tcPr>
            <w:tcW w:w="2268" w:type="dxa"/>
            <w:tcBorders>
              <w:top w:val="nil"/>
              <w:bottom w:val="nil"/>
            </w:tcBorders>
            <w:vAlign w:val="bottom"/>
          </w:tcPr>
          <w:p w14:paraId="01761848" w14:textId="40E544B0" w:rsidR="002733A6" w:rsidRPr="002733A6" w:rsidRDefault="002733A6" w:rsidP="002733A6">
            <w:pPr>
              <w:numPr>
                <w:ilvl w:val="0"/>
                <w:numId w:val="1"/>
              </w:numPr>
              <w:tabs>
                <w:tab w:val="clear" w:pos="720"/>
                <w:tab w:val="num" w:pos="1134"/>
              </w:tabs>
              <w:spacing w:before="120"/>
              <w:ind w:left="316" w:hanging="250"/>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Biosphere</w:t>
            </w:r>
            <w:r w:rsidRPr="002733A6">
              <w:rPr>
                <w:rFonts w:ascii="Comic Sans MS" w:eastAsia="Times New Roman" w:hAnsi="Comic Sans MS" w:cstheme="minorHAnsi"/>
                <w:sz w:val="24"/>
                <w:szCs w:val="24"/>
              </w:rPr>
              <w:t xml:space="preserve"> – </w:t>
            </w:r>
          </w:p>
        </w:tc>
        <w:tc>
          <w:tcPr>
            <w:tcW w:w="8188" w:type="dxa"/>
            <w:vAlign w:val="bottom"/>
          </w:tcPr>
          <w:p w14:paraId="2A8E3A6E" w14:textId="77777777" w:rsidR="002733A6" w:rsidRPr="002733A6" w:rsidRDefault="002733A6" w:rsidP="002733A6">
            <w:pPr>
              <w:spacing w:before="120"/>
              <w:rPr>
                <w:rFonts w:ascii="Comic Sans MS" w:eastAsia="Times New Roman" w:hAnsi="Comic Sans MS" w:cstheme="minorHAnsi"/>
                <w:sz w:val="24"/>
                <w:szCs w:val="24"/>
              </w:rPr>
            </w:pPr>
          </w:p>
        </w:tc>
      </w:tr>
      <w:tr w:rsidR="002733A6" w:rsidRPr="002733A6" w14:paraId="12B09BD4" w14:textId="77777777" w:rsidTr="002733A6">
        <w:trPr>
          <w:trHeight w:val="454"/>
        </w:trPr>
        <w:tc>
          <w:tcPr>
            <w:tcW w:w="2268" w:type="dxa"/>
            <w:tcBorders>
              <w:top w:val="nil"/>
              <w:bottom w:val="nil"/>
            </w:tcBorders>
            <w:vAlign w:val="bottom"/>
          </w:tcPr>
          <w:p w14:paraId="7C8DC792" w14:textId="77777777" w:rsidR="002733A6" w:rsidRPr="002733A6" w:rsidRDefault="002733A6" w:rsidP="002733A6">
            <w:pPr>
              <w:spacing w:before="120"/>
              <w:ind w:left="316" w:hanging="250"/>
              <w:rPr>
                <w:rFonts w:ascii="Comic Sans MS" w:eastAsia="Times New Roman" w:hAnsi="Comic Sans MS" w:cstheme="minorHAnsi"/>
                <w:sz w:val="24"/>
                <w:szCs w:val="24"/>
              </w:rPr>
            </w:pPr>
          </w:p>
        </w:tc>
        <w:tc>
          <w:tcPr>
            <w:tcW w:w="8188" w:type="dxa"/>
            <w:vAlign w:val="bottom"/>
          </w:tcPr>
          <w:p w14:paraId="662E20E3" w14:textId="77777777" w:rsidR="002733A6" w:rsidRPr="002733A6" w:rsidRDefault="002733A6" w:rsidP="002733A6">
            <w:pPr>
              <w:spacing w:before="120"/>
              <w:rPr>
                <w:rFonts w:ascii="Comic Sans MS" w:eastAsia="Times New Roman" w:hAnsi="Comic Sans MS" w:cstheme="minorHAnsi"/>
                <w:sz w:val="24"/>
                <w:szCs w:val="24"/>
              </w:rPr>
            </w:pPr>
          </w:p>
        </w:tc>
      </w:tr>
      <w:tr w:rsidR="002733A6" w:rsidRPr="002733A6" w14:paraId="6C0A1303" w14:textId="77777777" w:rsidTr="002733A6">
        <w:trPr>
          <w:trHeight w:val="454"/>
        </w:trPr>
        <w:tc>
          <w:tcPr>
            <w:tcW w:w="2268" w:type="dxa"/>
            <w:tcBorders>
              <w:top w:val="nil"/>
              <w:bottom w:val="nil"/>
            </w:tcBorders>
            <w:vAlign w:val="bottom"/>
          </w:tcPr>
          <w:p w14:paraId="1C56D50E" w14:textId="7DDD9745" w:rsidR="002733A6" w:rsidRPr="002733A6" w:rsidRDefault="002733A6" w:rsidP="002733A6">
            <w:pPr>
              <w:numPr>
                <w:ilvl w:val="0"/>
                <w:numId w:val="1"/>
              </w:numPr>
              <w:tabs>
                <w:tab w:val="clear" w:pos="720"/>
                <w:tab w:val="num" w:pos="1134"/>
              </w:tabs>
              <w:spacing w:before="120"/>
              <w:ind w:left="316" w:hanging="250"/>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Atmosphere</w:t>
            </w:r>
            <w:r w:rsidRPr="002733A6">
              <w:rPr>
                <w:rFonts w:ascii="Comic Sans MS" w:eastAsia="Times New Roman" w:hAnsi="Comic Sans MS" w:cstheme="minorHAnsi"/>
                <w:sz w:val="24"/>
                <w:szCs w:val="24"/>
              </w:rPr>
              <w:t xml:space="preserve"> – </w:t>
            </w:r>
          </w:p>
        </w:tc>
        <w:tc>
          <w:tcPr>
            <w:tcW w:w="8188" w:type="dxa"/>
            <w:vAlign w:val="bottom"/>
          </w:tcPr>
          <w:p w14:paraId="4A384709" w14:textId="77777777" w:rsidR="002733A6" w:rsidRPr="002733A6" w:rsidRDefault="002733A6" w:rsidP="002733A6">
            <w:pPr>
              <w:spacing w:before="120"/>
              <w:rPr>
                <w:rFonts w:ascii="Comic Sans MS" w:eastAsia="Times New Roman" w:hAnsi="Comic Sans MS" w:cstheme="minorHAnsi"/>
                <w:sz w:val="24"/>
                <w:szCs w:val="24"/>
              </w:rPr>
            </w:pPr>
          </w:p>
        </w:tc>
      </w:tr>
      <w:tr w:rsidR="002733A6" w:rsidRPr="002733A6" w14:paraId="1A275A98" w14:textId="77777777" w:rsidTr="002733A6">
        <w:trPr>
          <w:trHeight w:val="454"/>
        </w:trPr>
        <w:tc>
          <w:tcPr>
            <w:tcW w:w="2268" w:type="dxa"/>
            <w:tcBorders>
              <w:top w:val="nil"/>
              <w:bottom w:val="nil"/>
            </w:tcBorders>
            <w:vAlign w:val="bottom"/>
          </w:tcPr>
          <w:p w14:paraId="598845C3" w14:textId="77777777" w:rsidR="002733A6" w:rsidRPr="002733A6" w:rsidRDefault="002733A6" w:rsidP="002733A6">
            <w:pPr>
              <w:spacing w:before="120"/>
              <w:ind w:left="316" w:hanging="250"/>
              <w:rPr>
                <w:rFonts w:ascii="Comic Sans MS" w:eastAsia="Times New Roman" w:hAnsi="Comic Sans MS" w:cstheme="minorHAnsi"/>
                <w:sz w:val="24"/>
                <w:szCs w:val="24"/>
              </w:rPr>
            </w:pPr>
          </w:p>
        </w:tc>
        <w:tc>
          <w:tcPr>
            <w:tcW w:w="8188" w:type="dxa"/>
            <w:vAlign w:val="bottom"/>
          </w:tcPr>
          <w:p w14:paraId="5BE9246D" w14:textId="77777777" w:rsidR="002733A6" w:rsidRPr="002733A6" w:rsidRDefault="002733A6" w:rsidP="002733A6">
            <w:pPr>
              <w:spacing w:before="120"/>
              <w:rPr>
                <w:rFonts w:ascii="Comic Sans MS" w:eastAsia="Times New Roman" w:hAnsi="Comic Sans MS" w:cstheme="minorHAnsi"/>
                <w:sz w:val="24"/>
                <w:szCs w:val="24"/>
              </w:rPr>
            </w:pPr>
          </w:p>
        </w:tc>
      </w:tr>
      <w:tr w:rsidR="002733A6" w:rsidRPr="002733A6" w14:paraId="795D0456" w14:textId="77777777" w:rsidTr="002733A6">
        <w:trPr>
          <w:trHeight w:val="454"/>
        </w:trPr>
        <w:tc>
          <w:tcPr>
            <w:tcW w:w="2268" w:type="dxa"/>
            <w:tcBorders>
              <w:top w:val="nil"/>
              <w:bottom w:val="nil"/>
            </w:tcBorders>
            <w:vAlign w:val="bottom"/>
          </w:tcPr>
          <w:p w14:paraId="4F8D4C1D" w14:textId="5903CA2C" w:rsidR="002733A6" w:rsidRPr="002733A6" w:rsidRDefault="002733A6" w:rsidP="002733A6">
            <w:pPr>
              <w:numPr>
                <w:ilvl w:val="0"/>
                <w:numId w:val="1"/>
              </w:numPr>
              <w:tabs>
                <w:tab w:val="clear" w:pos="720"/>
                <w:tab w:val="num" w:pos="1134"/>
              </w:tabs>
              <w:spacing w:before="120"/>
              <w:ind w:left="316" w:hanging="250"/>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Lithosphere</w:t>
            </w:r>
            <w:r w:rsidRPr="002733A6">
              <w:rPr>
                <w:rFonts w:ascii="Comic Sans MS" w:eastAsia="Times New Roman" w:hAnsi="Comic Sans MS" w:cstheme="minorHAnsi"/>
                <w:sz w:val="24"/>
                <w:szCs w:val="24"/>
              </w:rPr>
              <w:t xml:space="preserve"> – </w:t>
            </w:r>
          </w:p>
        </w:tc>
        <w:tc>
          <w:tcPr>
            <w:tcW w:w="8188" w:type="dxa"/>
            <w:vAlign w:val="bottom"/>
          </w:tcPr>
          <w:p w14:paraId="7AADD1F8" w14:textId="77777777" w:rsidR="002733A6" w:rsidRPr="002733A6" w:rsidRDefault="002733A6" w:rsidP="002733A6">
            <w:pPr>
              <w:spacing w:before="120"/>
              <w:rPr>
                <w:rFonts w:ascii="Comic Sans MS" w:eastAsia="Times New Roman" w:hAnsi="Comic Sans MS" w:cstheme="minorHAnsi"/>
                <w:sz w:val="24"/>
                <w:szCs w:val="24"/>
              </w:rPr>
            </w:pPr>
          </w:p>
        </w:tc>
      </w:tr>
      <w:tr w:rsidR="002733A6" w:rsidRPr="002733A6" w14:paraId="4CFA8070" w14:textId="77777777" w:rsidTr="002733A6">
        <w:trPr>
          <w:trHeight w:val="454"/>
        </w:trPr>
        <w:tc>
          <w:tcPr>
            <w:tcW w:w="2268" w:type="dxa"/>
            <w:tcBorders>
              <w:top w:val="nil"/>
              <w:bottom w:val="nil"/>
            </w:tcBorders>
            <w:vAlign w:val="bottom"/>
          </w:tcPr>
          <w:p w14:paraId="007C5128" w14:textId="77777777" w:rsidR="002733A6" w:rsidRPr="002733A6" w:rsidRDefault="002733A6" w:rsidP="002733A6">
            <w:pPr>
              <w:spacing w:before="120"/>
              <w:ind w:left="316" w:hanging="250"/>
              <w:rPr>
                <w:rFonts w:ascii="Comic Sans MS" w:eastAsia="Times New Roman" w:hAnsi="Comic Sans MS" w:cstheme="minorHAnsi"/>
                <w:sz w:val="24"/>
                <w:szCs w:val="24"/>
              </w:rPr>
            </w:pPr>
          </w:p>
        </w:tc>
        <w:tc>
          <w:tcPr>
            <w:tcW w:w="8188" w:type="dxa"/>
            <w:vAlign w:val="bottom"/>
          </w:tcPr>
          <w:p w14:paraId="3C420D06" w14:textId="77777777" w:rsidR="002733A6" w:rsidRPr="002733A6" w:rsidRDefault="002733A6" w:rsidP="002733A6">
            <w:pPr>
              <w:spacing w:before="120"/>
              <w:rPr>
                <w:rFonts w:ascii="Comic Sans MS" w:eastAsia="Times New Roman" w:hAnsi="Comic Sans MS" w:cstheme="minorHAnsi"/>
                <w:sz w:val="24"/>
                <w:szCs w:val="24"/>
              </w:rPr>
            </w:pPr>
          </w:p>
        </w:tc>
      </w:tr>
      <w:tr w:rsidR="002733A6" w:rsidRPr="002733A6" w14:paraId="2F54CE0B" w14:textId="77777777" w:rsidTr="002733A6">
        <w:trPr>
          <w:trHeight w:val="454"/>
        </w:trPr>
        <w:tc>
          <w:tcPr>
            <w:tcW w:w="2268" w:type="dxa"/>
            <w:tcBorders>
              <w:top w:val="nil"/>
              <w:bottom w:val="nil"/>
            </w:tcBorders>
            <w:vAlign w:val="bottom"/>
          </w:tcPr>
          <w:p w14:paraId="411E2526" w14:textId="22BC0998" w:rsidR="002733A6" w:rsidRPr="002733A6" w:rsidRDefault="002733A6" w:rsidP="002733A6">
            <w:pPr>
              <w:numPr>
                <w:ilvl w:val="0"/>
                <w:numId w:val="1"/>
              </w:numPr>
              <w:tabs>
                <w:tab w:val="clear" w:pos="720"/>
                <w:tab w:val="num" w:pos="1134"/>
              </w:tabs>
              <w:spacing w:before="120"/>
              <w:ind w:left="316" w:hanging="250"/>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Hydrosphere</w:t>
            </w:r>
            <w:r w:rsidRPr="002733A6">
              <w:rPr>
                <w:rFonts w:ascii="Comic Sans MS" w:eastAsia="Times New Roman" w:hAnsi="Comic Sans MS" w:cstheme="minorHAnsi"/>
                <w:sz w:val="24"/>
                <w:szCs w:val="24"/>
              </w:rPr>
              <w:t xml:space="preserve"> </w:t>
            </w:r>
            <w:r w:rsidRPr="002733A6">
              <w:rPr>
                <w:rFonts w:ascii="Comic Sans MS" w:eastAsia="Times New Roman" w:hAnsi="Comic Sans MS" w:cstheme="minorHAnsi"/>
                <w:sz w:val="24"/>
                <w:szCs w:val="24"/>
              </w:rPr>
              <w:t>-</w:t>
            </w:r>
          </w:p>
        </w:tc>
        <w:tc>
          <w:tcPr>
            <w:tcW w:w="8188" w:type="dxa"/>
            <w:vAlign w:val="bottom"/>
          </w:tcPr>
          <w:p w14:paraId="3C840230" w14:textId="77777777" w:rsidR="002733A6" w:rsidRPr="002733A6" w:rsidRDefault="002733A6" w:rsidP="002733A6">
            <w:pPr>
              <w:spacing w:before="120"/>
              <w:rPr>
                <w:rFonts w:ascii="Comic Sans MS" w:eastAsia="Times New Roman" w:hAnsi="Comic Sans MS" w:cstheme="minorHAnsi"/>
                <w:sz w:val="24"/>
                <w:szCs w:val="24"/>
              </w:rPr>
            </w:pPr>
          </w:p>
        </w:tc>
      </w:tr>
      <w:tr w:rsidR="002733A6" w:rsidRPr="002733A6" w14:paraId="6C5A35B5" w14:textId="77777777" w:rsidTr="002733A6">
        <w:trPr>
          <w:trHeight w:val="454"/>
        </w:trPr>
        <w:tc>
          <w:tcPr>
            <w:tcW w:w="2268" w:type="dxa"/>
            <w:tcBorders>
              <w:top w:val="nil"/>
              <w:bottom w:val="nil"/>
            </w:tcBorders>
            <w:vAlign w:val="bottom"/>
          </w:tcPr>
          <w:p w14:paraId="63715755" w14:textId="77777777" w:rsidR="002733A6" w:rsidRPr="002733A6" w:rsidRDefault="002733A6" w:rsidP="002733A6">
            <w:pPr>
              <w:spacing w:before="120"/>
              <w:rPr>
                <w:rFonts w:ascii="Comic Sans MS" w:eastAsia="Times New Roman" w:hAnsi="Comic Sans MS" w:cstheme="minorHAnsi"/>
                <w:sz w:val="24"/>
                <w:szCs w:val="24"/>
              </w:rPr>
            </w:pPr>
          </w:p>
        </w:tc>
        <w:tc>
          <w:tcPr>
            <w:tcW w:w="8188" w:type="dxa"/>
            <w:vAlign w:val="bottom"/>
          </w:tcPr>
          <w:p w14:paraId="0E3041D5" w14:textId="77777777" w:rsidR="002733A6" w:rsidRPr="002733A6" w:rsidRDefault="002733A6" w:rsidP="002733A6">
            <w:pPr>
              <w:spacing w:before="120"/>
              <w:rPr>
                <w:rFonts w:ascii="Comic Sans MS" w:eastAsia="Times New Roman" w:hAnsi="Comic Sans MS" w:cstheme="minorHAnsi"/>
                <w:sz w:val="24"/>
                <w:szCs w:val="24"/>
              </w:rPr>
            </w:pPr>
          </w:p>
        </w:tc>
      </w:tr>
    </w:tbl>
    <w:p w14:paraId="173E21A1" w14:textId="77777777" w:rsidR="002733A6" w:rsidRPr="002733A6" w:rsidRDefault="002733A6" w:rsidP="002733A6">
      <w:pPr>
        <w:spacing w:before="120" w:after="120" w:line="240" w:lineRule="auto"/>
        <w:rPr>
          <w:rFonts w:ascii="Comic Sans MS" w:eastAsia="Times New Roman" w:hAnsi="Comic Sans MS" w:cstheme="minorHAnsi"/>
          <w:sz w:val="8"/>
          <w:szCs w:val="8"/>
        </w:rPr>
      </w:pPr>
    </w:p>
    <w:p w14:paraId="4628DC67" w14:textId="1AF783A1" w:rsidR="002733A6" w:rsidRPr="002733A6" w:rsidRDefault="002733A6" w:rsidP="002733A6">
      <w:p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The way each sphere functions is very important, but they do not operate</w:t>
      </w:r>
      <w:r w:rsidRPr="002733A6">
        <w:rPr>
          <w:rFonts w:ascii="Comic Sans MS" w:eastAsia="Times New Roman" w:hAnsi="Comic Sans MS" w:cstheme="minorHAnsi"/>
          <w:sz w:val="24"/>
          <w:szCs w:val="24"/>
        </w:rPr>
        <w:t xml:space="preserve"> in isolation. They are </w:t>
      </w:r>
      <w:r w:rsidRPr="002733A6">
        <w:rPr>
          <w:rFonts w:ascii="Comic Sans MS" w:eastAsia="Times New Roman" w:hAnsi="Comic Sans MS" w:cstheme="minorHAnsi"/>
          <w:sz w:val="24"/>
          <w:szCs w:val="24"/>
        </w:rPr>
        <w:t xml:space="preserve">very much </w:t>
      </w:r>
      <w:r w:rsidRPr="002733A6">
        <w:rPr>
          <w:rFonts w:ascii="Comic Sans MS" w:eastAsia="Times New Roman" w:hAnsi="Comic Sans MS" w:cstheme="minorHAnsi"/>
          <w:sz w:val="24"/>
          <w:szCs w:val="24"/>
        </w:rPr>
        <w:t>interconnected, and their interactions are crucial for life on Earth.</w:t>
      </w:r>
    </w:p>
    <w:p w14:paraId="289C3E1A" w14:textId="77777777" w:rsidR="002733A6" w:rsidRPr="002733A6" w:rsidRDefault="002733A6" w:rsidP="002733A6">
      <w:pPr>
        <w:spacing w:before="120" w:after="120" w:line="276" w:lineRule="auto"/>
        <w:outlineLvl w:val="3"/>
        <w:rPr>
          <w:rFonts w:ascii="Comic Sans MS" w:eastAsia="Times New Roman" w:hAnsi="Comic Sans MS" w:cstheme="minorHAnsi"/>
          <w:b/>
          <w:bCs/>
          <w:sz w:val="24"/>
          <w:szCs w:val="24"/>
        </w:rPr>
      </w:pPr>
      <w:r w:rsidRPr="002733A6">
        <w:rPr>
          <w:rFonts w:ascii="Comic Sans MS" w:eastAsia="Times New Roman" w:hAnsi="Comic Sans MS" w:cstheme="minorHAnsi"/>
          <w:b/>
          <w:bCs/>
          <w:sz w:val="24"/>
          <w:szCs w:val="24"/>
        </w:rPr>
        <w:t>How the Spheres Interact</w:t>
      </w:r>
    </w:p>
    <w:p w14:paraId="0D072764" w14:textId="77777777" w:rsidR="002733A6" w:rsidRPr="002733A6" w:rsidRDefault="002733A6" w:rsidP="002733A6">
      <w:pPr>
        <w:numPr>
          <w:ilvl w:val="0"/>
          <w:numId w:val="2"/>
        </w:numPr>
        <w:spacing w:before="120" w:after="120" w:line="276" w:lineRule="auto"/>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Biosphere and Atmosphere:</w:t>
      </w:r>
      <w:r w:rsidRPr="002733A6">
        <w:rPr>
          <w:rFonts w:ascii="Comic Sans MS" w:eastAsia="Times New Roman" w:hAnsi="Comic Sans MS" w:cstheme="minorHAnsi"/>
          <w:sz w:val="24"/>
          <w:szCs w:val="24"/>
        </w:rPr>
        <w:t xml:space="preserve"> Plants (biosphere) take in carbon dioxide (atmosphere) for photosynthesis and release oxygen back into the atmosphere. Animals breathe in oxygen from the atmosphere and release carbon dioxide.</w:t>
      </w:r>
    </w:p>
    <w:p w14:paraId="667EE6CA" w14:textId="77777777" w:rsidR="002733A6" w:rsidRPr="002733A6" w:rsidRDefault="002733A6" w:rsidP="002733A6">
      <w:pPr>
        <w:numPr>
          <w:ilvl w:val="0"/>
          <w:numId w:val="2"/>
        </w:numPr>
        <w:spacing w:before="120" w:after="120" w:line="276" w:lineRule="auto"/>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Biosphere and Lithosphere:</w:t>
      </w:r>
      <w:r w:rsidRPr="002733A6">
        <w:rPr>
          <w:rFonts w:ascii="Comic Sans MS" w:eastAsia="Times New Roman" w:hAnsi="Comic Sans MS" w:cstheme="minorHAnsi"/>
          <w:sz w:val="24"/>
          <w:szCs w:val="24"/>
        </w:rPr>
        <w:t xml:space="preserve"> Plants and animals depend on soil (lithosphere) for nutrients. Decomposed organisms return nutrients back into the soil, enhancing its fertility.</w:t>
      </w:r>
    </w:p>
    <w:p w14:paraId="2D68CDD1" w14:textId="77777777" w:rsidR="002733A6" w:rsidRPr="002733A6" w:rsidRDefault="002733A6" w:rsidP="002733A6">
      <w:pPr>
        <w:numPr>
          <w:ilvl w:val="0"/>
          <w:numId w:val="2"/>
        </w:numPr>
        <w:spacing w:before="120" w:after="120" w:line="276" w:lineRule="auto"/>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Biosphere and Hydrosphere:</w:t>
      </w:r>
      <w:r w:rsidRPr="002733A6">
        <w:rPr>
          <w:rFonts w:ascii="Comic Sans MS" w:eastAsia="Times New Roman" w:hAnsi="Comic Sans MS" w:cstheme="minorHAnsi"/>
          <w:sz w:val="24"/>
          <w:szCs w:val="24"/>
        </w:rPr>
        <w:t xml:space="preserve"> Living organisms need water (hydrosphere) to survive. Plants absorb water through their roots, and animals drink water from lakes, rivers, and oceans.</w:t>
      </w:r>
    </w:p>
    <w:p w14:paraId="28AC9D20" w14:textId="77777777" w:rsidR="002733A6" w:rsidRPr="002733A6" w:rsidRDefault="002733A6" w:rsidP="002733A6">
      <w:pPr>
        <w:numPr>
          <w:ilvl w:val="0"/>
          <w:numId w:val="2"/>
        </w:numPr>
        <w:spacing w:before="120" w:after="120" w:line="276" w:lineRule="auto"/>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Atmosphere and Lithosphere:</w:t>
      </w:r>
      <w:r w:rsidRPr="002733A6">
        <w:rPr>
          <w:rFonts w:ascii="Comic Sans MS" w:eastAsia="Times New Roman" w:hAnsi="Comic Sans MS" w:cstheme="minorHAnsi"/>
          <w:sz w:val="24"/>
          <w:szCs w:val="24"/>
        </w:rPr>
        <w:t xml:space="preserve"> Weathering of rocks in the lithosphere can be caused by atmospheric conditions such as rain and wind. Volcanic eruptions from the lithosphere can release gases into the atmosphere.</w:t>
      </w:r>
    </w:p>
    <w:p w14:paraId="01149212" w14:textId="77777777" w:rsidR="002733A6" w:rsidRPr="002733A6" w:rsidRDefault="002733A6" w:rsidP="002733A6">
      <w:pPr>
        <w:numPr>
          <w:ilvl w:val="0"/>
          <w:numId w:val="2"/>
        </w:numPr>
        <w:spacing w:before="120" w:after="120" w:line="276" w:lineRule="auto"/>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Atmosphere and Hydrosphere:</w:t>
      </w:r>
      <w:r w:rsidRPr="002733A6">
        <w:rPr>
          <w:rFonts w:ascii="Comic Sans MS" w:eastAsia="Times New Roman" w:hAnsi="Comic Sans MS" w:cstheme="minorHAnsi"/>
          <w:sz w:val="24"/>
          <w:szCs w:val="24"/>
        </w:rPr>
        <w:t xml:space="preserve"> Water from the hydrosphere evaporates and enters the atmosphere as water vapor, which later forms clouds and precipitation, returning water back to the hydrosphere.</w:t>
      </w:r>
    </w:p>
    <w:p w14:paraId="0D346DEC" w14:textId="77777777" w:rsidR="002733A6" w:rsidRPr="002733A6" w:rsidRDefault="002733A6" w:rsidP="002733A6">
      <w:pPr>
        <w:numPr>
          <w:ilvl w:val="0"/>
          <w:numId w:val="2"/>
        </w:numPr>
        <w:spacing w:before="120" w:after="120" w:line="276" w:lineRule="auto"/>
        <w:rPr>
          <w:rFonts w:ascii="Comic Sans MS" w:eastAsia="Times New Roman" w:hAnsi="Comic Sans MS" w:cstheme="minorHAnsi"/>
          <w:sz w:val="24"/>
          <w:szCs w:val="24"/>
        </w:rPr>
      </w:pPr>
      <w:r w:rsidRPr="002733A6">
        <w:rPr>
          <w:rFonts w:ascii="Comic Sans MS" w:eastAsia="Times New Roman" w:hAnsi="Comic Sans MS" w:cstheme="minorHAnsi"/>
          <w:b/>
          <w:bCs/>
          <w:sz w:val="24"/>
          <w:szCs w:val="24"/>
        </w:rPr>
        <w:t>Lithosphere and Hydrosphere:</w:t>
      </w:r>
      <w:r w:rsidRPr="002733A6">
        <w:rPr>
          <w:rFonts w:ascii="Comic Sans MS" w:eastAsia="Times New Roman" w:hAnsi="Comic Sans MS" w:cstheme="minorHAnsi"/>
          <w:sz w:val="24"/>
          <w:szCs w:val="24"/>
        </w:rPr>
        <w:t xml:space="preserve"> The movement of water (hydrosphere) erodes rocks and shapes landscapes in the lithosphere. Rivers carve valleys, and ocean waves shape coastlines.</w:t>
      </w:r>
    </w:p>
    <w:p w14:paraId="2F699EC0" w14:textId="77777777" w:rsidR="002733A6" w:rsidRPr="002733A6" w:rsidRDefault="002733A6" w:rsidP="002733A6">
      <w:pPr>
        <w:spacing w:before="120" w:after="120" w:line="240" w:lineRule="auto"/>
        <w:outlineLvl w:val="3"/>
        <w:rPr>
          <w:rFonts w:ascii="Comic Sans MS" w:eastAsia="Times New Roman" w:hAnsi="Comic Sans MS" w:cstheme="minorHAnsi"/>
          <w:b/>
          <w:bCs/>
          <w:sz w:val="24"/>
          <w:szCs w:val="24"/>
        </w:rPr>
      </w:pPr>
      <w:r w:rsidRPr="002733A6">
        <w:rPr>
          <w:rFonts w:ascii="Comic Sans MS" w:eastAsia="Times New Roman" w:hAnsi="Comic Sans MS" w:cstheme="minorHAnsi"/>
          <w:b/>
          <w:bCs/>
          <w:sz w:val="24"/>
          <w:szCs w:val="24"/>
        </w:rPr>
        <w:lastRenderedPageBreak/>
        <w:t>Importance of These Interactions</w:t>
      </w:r>
    </w:p>
    <w:p w14:paraId="01FBEA95" w14:textId="77777777" w:rsidR="002733A6" w:rsidRPr="002733A6" w:rsidRDefault="002733A6" w:rsidP="002733A6">
      <w:p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These interactions drive essential processes, such as the water cycle, carbon cycle, and nutrient cycles, which support life and regulate Earth’s climate. For example, the carbon cycle involves the exchange of carbon among the atmosphere, hydrosphere, biosphere, and lithosphere, which regulates climate by controlling greenhouse gas levels.</w:t>
      </w:r>
    </w:p>
    <w:p w14:paraId="38630226" w14:textId="77777777" w:rsidR="002733A6" w:rsidRPr="002733A6" w:rsidRDefault="002733A6" w:rsidP="002733A6">
      <w:pPr>
        <w:spacing w:before="120" w:after="120" w:line="240" w:lineRule="auto"/>
        <w:outlineLvl w:val="2"/>
        <w:rPr>
          <w:rFonts w:ascii="Comic Sans MS" w:eastAsia="Times New Roman" w:hAnsi="Comic Sans MS" w:cstheme="minorHAnsi"/>
          <w:b/>
          <w:bCs/>
          <w:sz w:val="24"/>
          <w:szCs w:val="24"/>
        </w:rPr>
      </w:pPr>
      <w:r w:rsidRPr="002733A6">
        <w:rPr>
          <w:rFonts w:ascii="Comic Sans MS" w:eastAsia="Times New Roman" w:hAnsi="Comic Sans MS" w:cstheme="minorHAnsi"/>
          <w:b/>
          <w:bCs/>
          <w:sz w:val="24"/>
          <w:szCs w:val="24"/>
        </w:rPr>
        <w:t>Questions:</w:t>
      </w:r>
    </w:p>
    <w:p w14:paraId="49564DDA" w14:textId="77777777" w:rsidR="002733A6" w:rsidRPr="002733A6" w:rsidRDefault="002733A6" w:rsidP="002733A6">
      <w:pPr>
        <w:spacing w:before="120" w:after="120" w:line="240" w:lineRule="auto"/>
        <w:outlineLvl w:val="3"/>
        <w:rPr>
          <w:rFonts w:ascii="Comic Sans MS" w:eastAsia="Times New Roman" w:hAnsi="Comic Sans MS" w:cstheme="minorHAnsi"/>
          <w:b/>
          <w:bCs/>
          <w:sz w:val="24"/>
          <w:szCs w:val="24"/>
        </w:rPr>
      </w:pPr>
      <w:r w:rsidRPr="002733A6">
        <w:rPr>
          <w:rFonts w:ascii="Comic Sans MS" w:eastAsia="Times New Roman" w:hAnsi="Comic Sans MS" w:cstheme="minorHAnsi"/>
          <w:b/>
          <w:bCs/>
          <w:sz w:val="24"/>
          <w:szCs w:val="24"/>
        </w:rPr>
        <w:t>Multiple Choice Questions</w:t>
      </w:r>
    </w:p>
    <w:p w14:paraId="488E5C87" w14:textId="77777777" w:rsidR="002733A6" w:rsidRPr="002733A6" w:rsidRDefault="002733A6" w:rsidP="002733A6">
      <w:pPr>
        <w:numPr>
          <w:ilvl w:val="0"/>
          <w:numId w:val="3"/>
        </w:numPr>
        <w:spacing w:before="120" w:after="120" w:line="240" w:lineRule="auto"/>
        <w:rPr>
          <w:rFonts w:ascii="Comic Sans MS" w:eastAsia="Times New Roman" w:hAnsi="Comic Sans MS" w:cstheme="minorHAnsi"/>
          <w:sz w:val="24"/>
          <w:szCs w:val="24"/>
        </w:rPr>
        <w:sectPr w:rsidR="002733A6" w:rsidRPr="002733A6" w:rsidSect="002733A6">
          <w:pgSz w:w="11906" w:h="16838"/>
          <w:pgMar w:top="720" w:right="720" w:bottom="720" w:left="720" w:header="708" w:footer="708" w:gutter="0"/>
          <w:cols w:space="708"/>
          <w:docGrid w:linePitch="360"/>
        </w:sectPr>
      </w:pPr>
    </w:p>
    <w:p w14:paraId="2CCAF239" w14:textId="41C1F2DA" w:rsidR="002733A6" w:rsidRPr="002733A6" w:rsidRDefault="002733A6" w:rsidP="002733A6">
      <w:pPr>
        <w:numPr>
          <w:ilvl w:val="0"/>
          <w:numId w:val="3"/>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 xml:space="preserve">Which of the following best describes the biosphere? </w:t>
      </w:r>
    </w:p>
    <w:p w14:paraId="06BE7955" w14:textId="77777777" w:rsidR="002733A6" w:rsidRDefault="002733A6" w:rsidP="002733A6">
      <w:pPr>
        <w:spacing w:before="120" w:after="120" w:line="240" w:lineRule="auto"/>
        <w:ind w:left="720"/>
        <w:rPr>
          <w:rFonts w:ascii="Comic Sans MS" w:eastAsia="Times New Roman" w:hAnsi="Comic Sans MS" w:cstheme="minorHAnsi"/>
          <w:sz w:val="24"/>
          <w:szCs w:val="24"/>
        </w:rPr>
        <w:sectPr w:rsidR="002733A6" w:rsidSect="002733A6">
          <w:type w:val="continuous"/>
          <w:pgSz w:w="11906" w:h="16838"/>
          <w:pgMar w:top="720" w:right="720" w:bottom="720" w:left="720" w:header="708" w:footer="708" w:gutter="0"/>
          <w:cols w:space="282"/>
          <w:docGrid w:linePitch="360"/>
        </w:sectPr>
      </w:pPr>
    </w:p>
    <w:p w14:paraId="6D5594A8" w14:textId="77777777" w:rsidR="002733A6" w:rsidRDefault="002733A6" w:rsidP="002733A6">
      <w:pPr>
        <w:spacing w:before="120" w:after="120" w:line="240" w:lineRule="auto"/>
        <w:ind w:left="720"/>
        <w:rPr>
          <w:rFonts w:ascii="Comic Sans MS" w:eastAsia="Times New Roman" w:hAnsi="Comic Sans MS" w:cstheme="minorHAnsi"/>
          <w:sz w:val="24"/>
          <w:szCs w:val="24"/>
        </w:rPr>
        <w:sectPr w:rsidR="002733A6" w:rsidSect="002733A6">
          <w:type w:val="continuous"/>
          <w:pgSz w:w="11906" w:h="16838"/>
          <w:pgMar w:top="720" w:right="720" w:bottom="720" w:left="720" w:header="708" w:footer="708" w:gutter="0"/>
          <w:cols w:num="2" w:space="282"/>
          <w:docGrid w:linePitch="360"/>
        </w:sectPr>
      </w:pPr>
      <w:r w:rsidRPr="002733A6">
        <w:rPr>
          <w:rFonts w:ascii="Comic Sans MS" w:eastAsia="Times New Roman" w:hAnsi="Comic Sans MS" w:cstheme="minorHAnsi"/>
          <w:sz w:val="24"/>
          <w:szCs w:val="24"/>
        </w:rPr>
        <w:t>a) The layer of gases around the Earth</w:t>
      </w:r>
      <w:r w:rsidRPr="002733A6">
        <w:rPr>
          <w:rFonts w:ascii="Comic Sans MS" w:eastAsia="Times New Roman" w:hAnsi="Comic Sans MS" w:cstheme="minorHAnsi"/>
          <w:sz w:val="24"/>
          <w:szCs w:val="24"/>
        </w:rPr>
        <w:br/>
        <w:t>b) All living organisms on Earth</w:t>
      </w:r>
      <w:r w:rsidRPr="002733A6">
        <w:rPr>
          <w:rFonts w:ascii="Comic Sans MS" w:eastAsia="Times New Roman" w:hAnsi="Comic Sans MS" w:cstheme="minorHAnsi"/>
          <w:sz w:val="24"/>
          <w:szCs w:val="24"/>
        </w:rPr>
        <w:br/>
      </w:r>
      <w:r w:rsidRPr="002733A6">
        <w:rPr>
          <w:rFonts w:ascii="Comic Sans MS" w:eastAsia="Times New Roman" w:hAnsi="Comic Sans MS" w:cstheme="minorHAnsi"/>
          <w:sz w:val="24"/>
          <w:szCs w:val="24"/>
        </w:rPr>
        <w:t>c) The Earth’s solid outer shell</w:t>
      </w:r>
      <w:r w:rsidRPr="002733A6">
        <w:rPr>
          <w:rFonts w:ascii="Comic Sans MS" w:eastAsia="Times New Roman" w:hAnsi="Comic Sans MS" w:cstheme="minorHAnsi"/>
          <w:sz w:val="24"/>
          <w:szCs w:val="24"/>
        </w:rPr>
        <w:br/>
        <w:t>d) All the water on Earth</w:t>
      </w:r>
    </w:p>
    <w:p w14:paraId="0EF5756C" w14:textId="54416F3F" w:rsidR="002733A6" w:rsidRPr="002733A6" w:rsidRDefault="002733A6" w:rsidP="002733A6">
      <w:pPr>
        <w:spacing w:before="120" w:after="120" w:line="240" w:lineRule="auto"/>
        <w:ind w:left="720"/>
        <w:rPr>
          <w:rFonts w:ascii="Comic Sans MS" w:eastAsia="Times New Roman" w:hAnsi="Comic Sans MS" w:cstheme="minorHAnsi"/>
          <w:sz w:val="24"/>
          <w:szCs w:val="24"/>
        </w:rPr>
      </w:pPr>
    </w:p>
    <w:p w14:paraId="29F8429B" w14:textId="77777777" w:rsidR="002733A6" w:rsidRPr="002733A6" w:rsidRDefault="002733A6" w:rsidP="002733A6">
      <w:pPr>
        <w:numPr>
          <w:ilvl w:val="0"/>
          <w:numId w:val="3"/>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 xml:space="preserve">How does the hydrosphere interact with the atmosphere? </w:t>
      </w:r>
    </w:p>
    <w:p w14:paraId="13FDA938" w14:textId="77777777" w:rsidR="002733A6" w:rsidRDefault="002733A6" w:rsidP="002733A6">
      <w:pPr>
        <w:spacing w:before="120" w:after="120" w:line="240" w:lineRule="auto"/>
        <w:ind w:left="720"/>
        <w:rPr>
          <w:rFonts w:ascii="Comic Sans MS" w:eastAsia="Times New Roman" w:hAnsi="Comic Sans MS" w:cstheme="minorHAnsi"/>
          <w:sz w:val="24"/>
          <w:szCs w:val="24"/>
        </w:rPr>
        <w:sectPr w:rsidR="002733A6" w:rsidSect="002733A6">
          <w:type w:val="continuous"/>
          <w:pgSz w:w="11906" w:h="16838"/>
          <w:pgMar w:top="720" w:right="720" w:bottom="720" w:left="720" w:header="708" w:footer="708" w:gutter="0"/>
          <w:cols w:space="282"/>
          <w:docGrid w:linePitch="360"/>
        </w:sectPr>
      </w:pPr>
    </w:p>
    <w:p w14:paraId="79A65FD0" w14:textId="0734E9E5" w:rsidR="002733A6" w:rsidRPr="002733A6" w:rsidRDefault="002733A6" w:rsidP="002733A6">
      <w:pPr>
        <w:spacing w:before="120" w:after="120" w:line="240" w:lineRule="auto"/>
        <w:ind w:left="709" w:right="-153"/>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a) By providing gases for photosynthesis</w:t>
      </w:r>
      <w:r w:rsidRPr="002733A6">
        <w:rPr>
          <w:rFonts w:ascii="Comic Sans MS" w:eastAsia="Times New Roman" w:hAnsi="Comic Sans MS" w:cstheme="minorHAnsi"/>
          <w:sz w:val="24"/>
          <w:szCs w:val="24"/>
        </w:rPr>
        <w:br/>
        <w:t>b) By eroding rocks and soil</w:t>
      </w:r>
      <w:r w:rsidRPr="002733A6">
        <w:rPr>
          <w:rFonts w:ascii="Comic Sans MS" w:eastAsia="Times New Roman" w:hAnsi="Comic Sans MS" w:cstheme="minorHAnsi"/>
          <w:sz w:val="24"/>
          <w:szCs w:val="24"/>
        </w:rPr>
        <w:br/>
      </w:r>
      <w:r w:rsidRPr="002733A6">
        <w:rPr>
          <w:rFonts w:ascii="Comic Sans MS" w:eastAsia="Times New Roman" w:hAnsi="Comic Sans MS" w:cstheme="minorHAnsi"/>
          <w:sz w:val="24"/>
          <w:szCs w:val="24"/>
        </w:rPr>
        <w:t>c) By evaporating water into the air</w:t>
      </w:r>
      <w:r w:rsidRPr="002733A6">
        <w:rPr>
          <w:rFonts w:ascii="Comic Sans MS" w:eastAsia="Times New Roman" w:hAnsi="Comic Sans MS" w:cstheme="minorHAnsi"/>
          <w:sz w:val="24"/>
          <w:szCs w:val="24"/>
        </w:rPr>
        <w:br/>
        <w:t>d) By decomposing organic matter</w:t>
      </w:r>
    </w:p>
    <w:p w14:paraId="263087CB" w14:textId="77777777" w:rsidR="002733A6" w:rsidRDefault="002733A6" w:rsidP="002733A6">
      <w:pPr>
        <w:numPr>
          <w:ilvl w:val="0"/>
          <w:numId w:val="3"/>
        </w:numPr>
        <w:spacing w:before="120" w:after="120" w:line="240" w:lineRule="auto"/>
        <w:rPr>
          <w:rFonts w:ascii="Comic Sans MS" w:eastAsia="Times New Roman" w:hAnsi="Comic Sans MS" w:cstheme="minorHAnsi"/>
          <w:sz w:val="24"/>
          <w:szCs w:val="24"/>
        </w:rPr>
        <w:sectPr w:rsidR="002733A6" w:rsidSect="002733A6">
          <w:type w:val="continuous"/>
          <w:pgSz w:w="11906" w:h="16838"/>
          <w:pgMar w:top="720" w:right="720" w:bottom="720" w:left="720" w:header="708" w:footer="708" w:gutter="0"/>
          <w:cols w:num="2" w:space="282"/>
          <w:docGrid w:linePitch="360"/>
        </w:sectPr>
      </w:pPr>
    </w:p>
    <w:p w14:paraId="7E095D2F" w14:textId="77777777" w:rsidR="002733A6" w:rsidRDefault="002733A6" w:rsidP="002733A6">
      <w:pPr>
        <w:spacing w:before="120" w:after="120" w:line="240" w:lineRule="auto"/>
        <w:ind w:left="720"/>
        <w:rPr>
          <w:rFonts w:ascii="Comic Sans MS" w:eastAsia="Times New Roman" w:hAnsi="Comic Sans MS" w:cstheme="minorHAnsi"/>
          <w:sz w:val="24"/>
          <w:szCs w:val="24"/>
        </w:rPr>
      </w:pPr>
    </w:p>
    <w:p w14:paraId="4AA97D8D" w14:textId="7CAFC444" w:rsidR="002733A6" w:rsidRPr="002733A6" w:rsidRDefault="002733A6" w:rsidP="002733A6">
      <w:pPr>
        <w:numPr>
          <w:ilvl w:val="0"/>
          <w:numId w:val="3"/>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 xml:space="preserve">Which process shows interaction between the biosphere and the atmosphere? </w:t>
      </w:r>
    </w:p>
    <w:p w14:paraId="42EA8B8A" w14:textId="77777777" w:rsidR="002733A6" w:rsidRDefault="002733A6" w:rsidP="002733A6">
      <w:pPr>
        <w:spacing w:before="120" w:after="120" w:line="240" w:lineRule="auto"/>
        <w:ind w:left="720"/>
        <w:rPr>
          <w:rFonts w:ascii="Comic Sans MS" w:eastAsia="Times New Roman" w:hAnsi="Comic Sans MS" w:cstheme="minorHAnsi"/>
          <w:sz w:val="24"/>
          <w:szCs w:val="24"/>
        </w:rPr>
        <w:sectPr w:rsidR="002733A6" w:rsidSect="002733A6">
          <w:type w:val="continuous"/>
          <w:pgSz w:w="11906" w:h="16838"/>
          <w:pgMar w:top="720" w:right="720" w:bottom="720" w:left="720" w:header="708" w:footer="708" w:gutter="0"/>
          <w:cols w:space="282"/>
          <w:docGrid w:linePitch="360"/>
        </w:sectPr>
      </w:pPr>
    </w:p>
    <w:p w14:paraId="7EB69583" w14:textId="5E74D3B4" w:rsidR="002733A6" w:rsidRPr="002733A6" w:rsidRDefault="002733A6" w:rsidP="002733A6">
      <w:pPr>
        <w:spacing w:before="120" w:after="120" w:line="240" w:lineRule="auto"/>
        <w:ind w:left="720"/>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a) Volcanic eruptions</w:t>
      </w:r>
      <w:r w:rsidRPr="002733A6">
        <w:rPr>
          <w:rFonts w:ascii="Comic Sans MS" w:eastAsia="Times New Roman" w:hAnsi="Comic Sans MS" w:cstheme="minorHAnsi"/>
          <w:sz w:val="24"/>
          <w:szCs w:val="24"/>
        </w:rPr>
        <w:br/>
        <w:t>b) Animals breathing in oxygen</w:t>
      </w:r>
      <w:r w:rsidRPr="002733A6">
        <w:rPr>
          <w:rFonts w:ascii="Comic Sans MS" w:eastAsia="Times New Roman" w:hAnsi="Comic Sans MS" w:cstheme="minorHAnsi"/>
          <w:sz w:val="24"/>
          <w:szCs w:val="24"/>
        </w:rPr>
        <w:br/>
      </w:r>
      <w:r w:rsidRPr="002733A6">
        <w:rPr>
          <w:rFonts w:ascii="Comic Sans MS" w:eastAsia="Times New Roman" w:hAnsi="Comic Sans MS" w:cstheme="minorHAnsi"/>
          <w:sz w:val="24"/>
          <w:szCs w:val="24"/>
        </w:rPr>
        <w:t>c) Rain falling on rocks</w:t>
      </w:r>
      <w:r w:rsidRPr="002733A6">
        <w:rPr>
          <w:rFonts w:ascii="Comic Sans MS" w:eastAsia="Times New Roman" w:hAnsi="Comic Sans MS" w:cstheme="minorHAnsi"/>
          <w:sz w:val="24"/>
          <w:szCs w:val="24"/>
        </w:rPr>
        <w:br/>
        <w:t>d) Ocean waves eroding cliffs</w:t>
      </w:r>
    </w:p>
    <w:p w14:paraId="56BAA0F1" w14:textId="77777777" w:rsidR="002733A6" w:rsidRDefault="002733A6" w:rsidP="002733A6">
      <w:pPr>
        <w:numPr>
          <w:ilvl w:val="0"/>
          <w:numId w:val="3"/>
        </w:numPr>
        <w:spacing w:before="120" w:after="120" w:line="240" w:lineRule="auto"/>
        <w:rPr>
          <w:rFonts w:ascii="Comic Sans MS" w:eastAsia="Times New Roman" w:hAnsi="Comic Sans MS" w:cstheme="minorHAnsi"/>
          <w:sz w:val="24"/>
          <w:szCs w:val="24"/>
        </w:rPr>
        <w:sectPr w:rsidR="002733A6" w:rsidSect="002733A6">
          <w:type w:val="continuous"/>
          <w:pgSz w:w="11906" w:h="16838"/>
          <w:pgMar w:top="720" w:right="720" w:bottom="720" w:left="720" w:header="708" w:footer="708" w:gutter="0"/>
          <w:cols w:num="2" w:space="282"/>
          <w:docGrid w:linePitch="360"/>
        </w:sectPr>
      </w:pPr>
    </w:p>
    <w:p w14:paraId="2D77745E" w14:textId="77777777" w:rsidR="002733A6" w:rsidRDefault="002733A6" w:rsidP="002733A6">
      <w:pPr>
        <w:spacing w:before="120" w:after="120" w:line="240" w:lineRule="auto"/>
        <w:ind w:left="720"/>
        <w:rPr>
          <w:rFonts w:ascii="Comic Sans MS" w:eastAsia="Times New Roman" w:hAnsi="Comic Sans MS" w:cstheme="minorHAnsi"/>
          <w:sz w:val="24"/>
          <w:szCs w:val="24"/>
        </w:rPr>
      </w:pPr>
    </w:p>
    <w:p w14:paraId="03C22A13" w14:textId="4848D746" w:rsidR="002733A6" w:rsidRPr="002733A6" w:rsidRDefault="002733A6" w:rsidP="002733A6">
      <w:pPr>
        <w:numPr>
          <w:ilvl w:val="0"/>
          <w:numId w:val="3"/>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 xml:space="preserve">What role does the lithosphere play in supporting the biosphere? </w:t>
      </w:r>
    </w:p>
    <w:p w14:paraId="00F22C1C" w14:textId="77777777" w:rsidR="002733A6" w:rsidRDefault="002733A6" w:rsidP="002733A6">
      <w:pPr>
        <w:spacing w:before="120" w:after="120" w:line="240" w:lineRule="auto"/>
        <w:ind w:left="720"/>
        <w:rPr>
          <w:rFonts w:ascii="Comic Sans MS" w:eastAsia="Times New Roman" w:hAnsi="Comic Sans MS" w:cstheme="minorHAnsi"/>
          <w:sz w:val="24"/>
          <w:szCs w:val="24"/>
        </w:rPr>
        <w:sectPr w:rsidR="002733A6" w:rsidSect="002733A6">
          <w:type w:val="continuous"/>
          <w:pgSz w:w="11906" w:h="16838"/>
          <w:pgMar w:top="720" w:right="720" w:bottom="720" w:left="720" w:header="708" w:footer="708" w:gutter="0"/>
          <w:cols w:space="282"/>
          <w:docGrid w:linePitch="360"/>
        </w:sectPr>
      </w:pPr>
    </w:p>
    <w:p w14:paraId="3D92B29C" w14:textId="50BD1597" w:rsidR="002733A6" w:rsidRPr="002733A6" w:rsidRDefault="002733A6" w:rsidP="002733A6">
      <w:pPr>
        <w:spacing w:before="120" w:after="120" w:line="240" w:lineRule="auto"/>
        <w:ind w:left="709" w:right="-437"/>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a) It provides oxygen for living organisms.</w:t>
      </w:r>
      <w:r w:rsidRPr="002733A6">
        <w:rPr>
          <w:rFonts w:ascii="Comic Sans MS" w:eastAsia="Times New Roman" w:hAnsi="Comic Sans MS" w:cstheme="minorHAnsi"/>
          <w:sz w:val="24"/>
          <w:szCs w:val="24"/>
        </w:rPr>
        <w:br/>
        <w:t>b) It offers gases like carbon dioxide.</w:t>
      </w:r>
      <w:r w:rsidRPr="002733A6">
        <w:rPr>
          <w:rFonts w:ascii="Comic Sans MS" w:eastAsia="Times New Roman" w:hAnsi="Comic Sans MS" w:cstheme="minorHAnsi"/>
          <w:sz w:val="24"/>
          <w:szCs w:val="24"/>
        </w:rPr>
        <w:br/>
      </w:r>
      <w:r w:rsidRPr="002733A6">
        <w:rPr>
          <w:rFonts w:ascii="Comic Sans MS" w:eastAsia="Times New Roman" w:hAnsi="Comic Sans MS" w:cstheme="minorHAnsi"/>
          <w:sz w:val="24"/>
          <w:szCs w:val="24"/>
        </w:rPr>
        <w:t>c) It supplies nutrients and soil for plants.</w:t>
      </w:r>
      <w:r w:rsidRPr="002733A6">
        <w:rPr>
          <w:rFonts w:ascii="Comic Sans MS" w:eastAsia="Times New Roman" w:hAnsi="Comic Sans MS" w:cstheme="minorHAnsi"/>
          <w:sz w:val="24"/>
          <w:szCs w:val="24"/>
        </w:rPr>
        <w:br/>
        <w:t>d) It stores and cycles water.</w:t>
      </w:r>
    </w:p>
    <w:p w14:paraId="4C694BB0" w14:textId="77777777" w:rsidR="002733A6" w:rsidRDefault="002733A6" w:rsidP="002733A6">
      <w:pPr>
        <w:numPr>
          <w:ilvl w:val="0"/>
          <w:numId w:val="3"/>
        </w:numPr>
        <w:spacing w:before="120" w:after="120" w:line="240" w:lineRule="auto"/>
        <w:rPr>
          <w:rFonts w:ascii="Comic Sans MS" w:eastAsia="Times New Roman" w:hAnsi="Comic Sans MS" w:cstheme="minorHAnsi"/>
          <w:sz w:val="24"/>
          <w:szCs w:val="24"/>
        </w:rPr>
        <w:sectPr w:rsidR="002733A6" w:rsidSect="002733A6">
          <w:type w:val="continuous"/>
          <w:pgSz w:w="11906" w:h="16838"/>
          <w:pgMar w:top="720" w:right="720" w:bottom="720" w:left="720" w:header="708" w:footer="708" w:gutter="0"/>
          <w:cols w:num="2" w:space="282"/>
          <w:docGrid w:linePitch="360"/>
        </w:sectPr>
      </w:pPr>
    </w:p>
    <w:p w14:paraId="6228CAFD" w14:textId="77777777" w:rsidR="002733A6" w:rsidRDefault="002733A6" w:rsidP="002733A6">
      <w:pPr>
        <w:spacing w:before="120" w:after="120" w:line="240" w:lineRule="auto"/>
        <w:ind w:left="720"/>
        <w:rPr>
          <w:rFonts w:ascii="Comic Sans MS" w:eastAsia="Times New Roman" w:hAnsi="Comic Sans MS" w:cstheme="minorHAnsi"/>
          <w:sz w:val="24"/>
          <w:szCs w:val="24"/>
        </w:rPr>
      </w:pPr>
    </w:p>
    <w:p w14:paraId="61EFA60C" w14:textId="5AB80F1E" w:rsidR="002733A6" w:rsidRPr="002733A6" w:rsidRDefault="002733A6" w:rsidP="002733A6">
      <w:pPr>
        <w:numPr>
          <w:ilvl w:val="0"/>
          <w:numId w:val="3"/>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The carbon cycle involves interactions between which spheres?</w:t>
      </w:r>
    </w:p>
    <w:p w14:paraId="1CF4F6E1" w14:textId="77777777" w:rsidR="002733A6" w:rsidRDefault="002733A6" w:rsidP="002733A6">
      <w:pPr>
        <w:spacing w:before="120" w:after="120" w:line="240" w:lineRule="auto"/>
        <w:ind w:left="567"/>
        <w:rPr>
          <w:rFonts w:ascii="Comic Sans MS" w:eastAsia="Times New Roman" w:hAnsi="Comic Sans MS" w:cstheme="minorHAnsi"/>
          <w:sz w:val="24"/>
          <w:szCs w:val="24"/>
        </w:rPr>
        <w:sectPr w:rsidR="002733A6" w:rsidSect="002733A6">
          <w:type w:val="continuous"/>
          <w:pgSz w:w="11906" w:h="16838"/>
          <w:pgMar w:top="720" w:right="720" w:bottom="720" w:left="720" w:header="708" w:footer="708" w:gutter="0"/>
          <w:cols w:space="282"/>
          <w:docGrid w:linePitch="360"/>
        </w:sectPr>
      </w:pPr>
    </w:p>
    <w:p w14:paraId="3FDAD36D" w14:textId="0C2906C2" w:rsidR="002733A6" w:rsidRPr="002733A6" w:rsidRDefault="002733A6" w:rsidP="002733A6">
      <w:pPr>
        <w:spacing w:before="120" w:after="120" w:line="240" w:lineRule="auto"/>
        <w:ind w:left="567"/>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a) Atmosphere, biosphere, hydrosphere, and lithosphere</w:t>
      </w:r>
      <w:r w:rsidRPr="002733A6">
        <w:rPr>
          <w:rFonts w:ascii="Comic Sans MS" w:eastAsia="Times New Roman" w:hAnsi="Comic Sans MS" w:cstheme="minorHAnsi"/>
          <w:sz w:val="24"/>
          <w:szCs w:val="24"/>
        </w:rPr>
        <w:br/>
        <w:t>b) Atmosphere and hydrosphere only</w:t>
      </w:r>
      <w:r w:rsidRPr="002733A6">
        <w:rPr>
          <w:rFonts w:ascii="Comic Sans MS" w:eastAsia="Times New Roman" w:hAnsi="Comic Sans MS" w:cstheme="minorHAnsi"/>
          <w:sz w:val="24"/>
          <w:szCs w:val="24"/>
        </w:rPr>
        <w:br/>
      </w:r>
      <w:r w:rsidRPr="002733A6">
        <w:rPr>
          <w:rFonts w:ascii="Comic Sans MS" w:eastAsia="Times New Roman" w:hAnsi="Comic Sans MS" w:cstheme="minorHAnsi"/>
          <w:sz w:val="24"/>
          <w:szCs w:val="24"/>
        </w:rPr>
        <w:t>c) Lithosphere and biosphere only</w:t>
      </w:r>
      <w:r w:rsidRPr="002733A6">
        <w:rPr>
          <w:rFonts w:ascii="Comic Sans MS" w:eastAsia="Times New Roman" w:hAnsi="Comic Sans MS" w:cstheme="minorHAnsi"/>
          <w:sz w:val="24"/>
          <w:szCs w:val="24"/>
        </w:rPr>
        <w:br/>
        <w:t>d) Hydrosphere and biosphere only</w:t>
      </w:r>
    </w:p>
    <w:p w14:paraId="146A34F3" w14:textId="77777777" w:rsidR="002733A6" w:rsidRPr="002733A6" w:rsidRDefault="002733A6" w:rsidP="002733A6">
      <w:pPr>
        <w:spacing w:before="120" w:after="120" w:line="240" w:lineRule="auto"/>
        <w:outlineLvl w:val="3"/>
        <w:rPr>
          <w:rFonts w:ascii="Comic Sans MS" w:eastAsia="Times New Roman" w:hAnsi="Comic Sans MS" w:cstheme="minorHAnsi"/>
          <w:b/>
          <w:bCs/>
          <w:sz w:val="24"/>
          <w:szCs w:val="24"/>
        </w:rPr>
        <w:sectPr w:rsidR="002733A6" w:rsidRPr="002733A6" w:rsidSect="002733A6">
          <w:type w:val="continuous"/>
          <w:pgSz w:w="11906" w:h="16838"/>
          <w:pgMar w:top="720" w:right="720" w:bottom="720" w:left="720" w:header="708" w:footer="708" w:gutter="0"/>
          <w:cols w:num="2" w:space="282"/>
          <w:docGrid w:linePitch="360"/>
        </w:sectPr>
      </w:pPr>
    </w:p>
    <w:p w14:paraId="6A89EA5C" w14:textId="77777777" w:rsidR="002733A6" w:rsidRDefault="002733A6">
      <w:pPr>
        <w:rPr>
          <w:rFonts w:ascii="Comic Sans MS" w:eastAsia="Times New Roman" w:hAnsi="Comic Sans MS" w:cstheme="minorHAnsi"/>
          <w:b/>
          <w:bCs/>
          <w:sz w:val="24"/>
          <w:szCs w:val="24"/>
        </w:rPr>
      </w:pPr>
      <w:r>
        <w:rPr>
          <w:rFonts w:ascii="Comic Sans MS" w:eastAsia="Times New Roman" w:hAnsi="Comic Sans MS" w:cstheme="minorHAnsi"/>
          <w:b/>
          <w:bCs/>
          <w:sz w:val="24"/>
          <w:szCs w:val="24"/>
        </w:rPr>
        <w:br w:type="page"/>
      </w:r>
    </w:p>
    <w:p w14:paraId="48EDE4BF" w14:textId="520024A0" w:rsidR="002733A6" w:rsidRPr="002733A6" w:rsidRDefault="002733A6" w:rsidP="002733A6">
      <w:pPr>
        <w:spacing w:before="120" w:after="120" w:line="240" w:lineRule="auto"/>
        <w:outlineLvl w:val="3"/>
        <w:rPr>
          <w:rFonts w:ascii="Comic Sans MS" w:eastAsia="Times New Roman" w:hAnsi="Comic Sans MS" w:cstheme="minorHAnsi"/>
          <w:b/>
          <w:bCs/>
          <w:sz w:val="24"/>
          <w:szCs w:val="24"/>
        </w:rPr>
      </w:pPr>
      <w:r w:rsidRPr="002733A6">
        <w:rPr>
          <w:rFonts w:ascii="Comic Sans MS" w:eastAsia="Times New Roman" w:hAnsi="Comic Sans MS" w:cstheme="minorHAnsi"/>
          <w:b/>
          <w:bCs/>
          <w:sz w:val="24"/>
          <w:szCs w:val="24"/>
        </w:rPr>
        <w:lastRenderedPageBreak/>
        <w:t>Short Answer Questions</w:t>
      </w:r>
    </w:p>
    <w:p w14:paraId="696D5FA8" w14:textId="47F0BC44" w:rsidR="002733A6" w:rsidRDefault="002733A6" w:rsidP="002733A6">
      <w:pPr>
        <w:numPr>
          <w:ilvl w:val="0"/>
          <w:numId w:val="4"/>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Describe one way the biosphere interacts with the lithosphere.</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106"/>
      </w:tblGrid>
      <w:tr w:rsidR="002733A6" w14:paraId="0878A3A9" w14:textId="77777777" w:rsidTr="002733A6">
        <w:tc>
          <w:tcPr>
            <w:tcW w:w="10456" w:type="dxa"/>
          </w:tcPr>
          <w:p w14:paraId="2F7DCEF0" w14:textId="77777777" w:rsidR="002733A6" w:rsidRDefault="002733A6" w:rsidP="002733A6">
            <w:pPr>
              <w:spacing w:before="120" w:after="120"/>
              <w:rPr>
                <w:rFonts w:ascii="Comic Sans MS" w:eastAsia="Times New Roman" w:hAnsi="Comic Sans MS" w:cstheme="minorHAnsi"/>
                <w:sz w:val="24"/>
                <w:szCs w:val="24"/>
              </w:rPr>
            </w:pPr>
          </w:p>
        </w:tc>
      </w:tr>
      <w:tr w:rsidR="002733A6" w14:paraId="6EB83F4A" w14:textId="77777777" w:rsidTr="002733A6">
        <w:tc>
          <w:tcPr>
            <w:tcW w:w="10456" w:type="dxa"/>
          </w:tcPr>
          <w:p w14:paraId="172B2F0A" w14:textId="77777777" w:rsidR="002733A6" w:rsidRDefault="002733A6" w:rsidP="002733A6">
            <w:pPr>
              <w:spacing w:before="120" w:after="120"/>
              <w:rPr>
                <w:rFonts w:ascii="Comic Sans MS" w:eastAsia="Times New Roman" w:hAnsi="Comic Sans MS" w:cstheme="minorHAnsi"/>
                <w:sz w:val="24"/>
                <w:szCs w:val="24"/>
              </w:rPr>
            </w:pPr>
          </w:p>
        </w:tc>
      </w:tr>
    </w:tbl>
    <w:p w14:paraId="7973454E" w14:textId="77777777" w:rsidR="002733A6" w:rsidRPr="002733A6" w:rsidRDefault="002733A6" w:rsidP="002733A6">
      <w:pPr>
        <w:spacing w:before="120" w:after="120" w:line="240" w:lineRule="auto"/>
        <w:ind w:left="360"/>
        <w:rPr>
          <w:rFonts w:ascii="Comic Sans MS" w:eastAsia="Times New Roman" w:hAnsi="Comic Sans MS" w:cstheme="minorHAnsi"/>
          <w:sz w:val="24"/>
          <w:szCs w:val="24"/>
        </w:rPr>
      </w:pPr>
    </w:p>
    <w:p w14:paraId="23FB9BEE" w14:textId="69C3E18D" w:rsidR="002733A6" w:rsidRDefault="002733A6" w:rsidP="002733A6">
      <w:pPr>
        <w:numPr>
          <w:ilvl w:val="0"/>
          <w:numId w:val="4"/>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How does the hydrosphere contribute to the formation of weather patterns in the atmosphere?</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106"/>
      </w:tblGrid>
      <w:tr w:rsidR="002733A6" w14:paraId="7193FF9A" w14:textId="77777777" w:rsidTr="0044017B">
        <w:tc>
          <w:tcPr>
            <w:tcW w:w="10456" w:type="dxa"/>
          </w:tcPr>
          <w:p w14:paraId="0C74A2BE" w14:textId="77777777" w:rsidR="002733A6" w:rsidRDefault="002733A6" w:rsidP="0044017B">
            <w:pPr>
              <w:spacing w:before="120" w:after="120"/>
              <w:rPr>
                <w:rFonts w:ascii="Comic Sans MS" w:eastAsia="Times New Roman" w:hAnsi="Comic Sans MS" w:cstheme="minorHAnsi"/>
                <w:sz w:val="24"/>
                <w:szCs w:val="24"/>
              </w:rPr>
            </w:pPr>
          </w:p>
        </w:tc>
      </w:tr>
      <w:tr w:rsidR="002733A6" w14:paraId="040C1996" w14:textId="77777777" w:rsidTr="0044017B">
        <w:tc>
          <w:tcPr>
            <w:tcW w:w="10456" w:type="dxa"/>
          </w:tcPr>
          <w:p w14:paraId="55C1BA12" w14:textId="77777777" w:rsidR="002733A6" w:rsidRDefault="002733A6" w:rsidP="0044017B">
            <w:pPr>
              <w:spacing w:before="120" w:after="120"/>
              <w:rPr>
                <w:rFonts w:ascii="Comic Sans MS" w:eastAsia="Times New Roman" w:hAnsi="Comic Sans MS" w:cstheme="minorHAnsi"/>
                <w:sz w:val="24"/>
                <w:szCs w:val="24"/>
              </w:rPr>
            </w:pPr>
          </w:p>
        </w:tc>
      </w:tr>
    </w:tbl>
    <w:p w14:paraId="1AB0D1FD" w14:textId="77777777" w:rsidR="002733A6" w:rsidRPr="002733A6" w:rsidRDefault="002733A6" w:rsidP="002733A6">
      <w:pPr>
        <w:spacing w:before="120" w:after="120" w:line="240" w:lineRule="auto"/>
        <w:ind w:left="360"/>
        <w:rPr>
          <w:rFonts w:ascii="Comic Sans MS" w:eastAsia="Times New Roman" w:hAnsi="Comic Sans MS" w:cstheme="minorHAnsi"/>
          <w:sz w:val="24"/>
          <w:szCs w:val="24"/>
        </w:rPr>
      </w:pPr>
    </w:p>
    <w:p w14:paraId="0699C285" w14:textId="5F3E492F" w:rsidR="002733A6" w:rsidRDefault="002733A6" w:rsidP="002733A6">
      <w:pPr>
        <w:numPr>
          <w:ilvl w:val="0"/>
          <w:numId w:val="4"/>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Explain the role of the lithosphere in the water cycle.</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106"/>
      </w:tblGrid>
      <w:tr w:rsidR="002733A6" w14:paraId="3ADC4B46" w14:textId="77777777" w:rsidTr="0044017B">
        <w:tc>
          <w:tcPr>
            <w:tcW w:w="10456" w:type="dxa"/>
          </w:tcPr>
          <w:p w14:paraId="25048E85" w14:textId="77777777" w:rsidR="002733A6" w:rsidRDefault="002733A6" w:rsidP="0044017B">
            <w:pPr>
              <w:spacing w:before="120" w:after="120"/>
              <w:rPr>
                <w:rFonts w:ascii="Comic Sans MS" w:eastAsia="Times New Roman" w:hAnsi="Comic Sans MS" w:cstheme="minorHAnsi"/>
                <w:sz w:val="24"/>
                <w:szCs w:val="24"/>
              </w:rPr>
            </w:pPr>
          </w:p>
        </w:tc>
      </w:tr>
      <w:tr w:rsidR="002733A6" w14:paraId="38E5C5D5" w14:textId="77777777" w:rsidTr="0044017B">
        <w:tc>
          <w:tcPr>
            <w:tcW w:w="10456" w:type="dxa"/>
          </w:tcPr>
          <w:p w14:paraId="304096CB" w14:textId="77777777" w:rsidR="002733A6" w:rsidRDefault="002733A6" w:rsidP="0044017B">
            <w:pPr>
              <w:spacing w:before="120" w:after="120"/>
              <w:rPr>
                <w:rFonts w:ascii="Comic Sans MS" w:eastAsia="Times New Roman" w:hAnsi="Comic Sans MS" w:cstheme="minorHAnsi"/>
                <w:sz w:val="24"/>
                <w:szCs w:val="24"/>
              </w:rPr>
            </w:pPr>
          </w:p>
        </w:tc>
      </w:tr>
    </w:tbl>
    <w:p w14:paraId="738A8B07" w14:textId="77777777" w:rsidR="002733A6" w:rsidRPr="002733A6" w:rsidRDefault="002733A6" w:rsidP="002733A6">
      <w:pPr>
        <w:spacing w:before="120" w:after="120" w:line="240" w:lineRule="auto"/>
        <w:ind w:left="360"/>
        <w:rPr>
          <w:rFonts w:ascii="Comic Sans MS" w:eastAsia="Times New Roman" w:hAnsi="Comic Sans MS" w:cstheme="minorHAnsi"/>
          <w:sz w:val="24"/>
          <w:szCs w:val="24"/>
        </w:rPr>
      </w:pPr>
    </w:p>
    <w:p w14:paraId="53C81F9D" w14:textId="61E35F48" w:rsidR="002733A6" w:rsidRDefault="002733A6" w:rsidP="002733A6">
      <w:pPr>
        <w:numPr>
          <w:ilvl w:val="0"/>
          <w:numId w:val="4"/>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How do volcanic eruptions illustrate the interaction between the lithosphere and atmosphere?</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106"/>
      </w:tblGrid>
      <w:tr w:rsidR="002733A6" w14:paraId="1A339362" w14:textId="77777777" w:rsidTr="0044017B">
        <w:tc>
          <w:tcPr>
            <w:tcW w:w="10456" w:type="dxa"/>
          </w:tcPr>
          <w:p w14:paraId="130AA39E" w14:textId="77777777" w:rsidR="002733A6" w:rsidRDefault="002733A6" w:rsidP="0044017B">
            <w:pPr>
              <w:spacing w:before="120" w:after="120"/>
              <w:rPr>
                <w:rFonts w:ascii="Comic Sans MS" w:eastAsia="Times New Roman" w:hAnsi="Comic Sans MS" w:cstheme="minorHAnsi"/>
                <w:sz w:val="24"/>
                <w:szCs w:val="24"/>
              </w:rPr>
            </w:pPr>
          </w:p>
        </w:tc>
      </w:tr>
      <w:tr w:rsidR="002733A6" w14:paraId="57165A4F" w14:textId="77777777" w:rsidTr="0044017B">
        <w:tc>
          <w:tcPr>
            <w:tcW w:w="10456" w:type="dxa"/>
          </w:tcPr>
          <w:p w14:paraId="47A9C5CE" w14:textId="77777777" w:rsidR="002733A6" w:rsidRDefault="002733A6" w:rsidP="0044017B">
            <w:pPr>
              <w:spacing w:before="120" w:after="120"/>
              <w:rPr>
                <w:rFonts w:ascii="Comic Sans MS" w:eastAsia="Times New Roman" w:hAnsi="Comic Sans MS" w:cstheme="minorHAnsi"/>
                <w:sz w:val="24"/>
                <w:szCs w:val="24"/>
              </w:rPr>
            </w:pPr>
          </w:p>
        </w:tc>
      </w:tr>
    </w:tbl>
    <w:p w14:paraId="6ACB445D" w14:textId="77777777" w:rsidR="002733A6" w:rsidRPr="002733A6" w:rsidRDefault="002733A6" w:rsidP="002733A6">
      <w:pPr>
        <w:spacing w:before="120" w:after="120" w:line="240" w:lineRule="auto"/>
        <w:ind w:left="360"/>
        <w:rPr>
          <w:rFonts w:ascii="Comic Sans MS" w:eastAsia="Times New Roman" w:hAnsi="Comic Sans MS" w:cstheme="minorHAnsi"/>
          <w:sz w:val="24"/>
          <w:szCs w:val="24"/>
        </w:rPr>
      </w:pPr>
    </w:p>
    <w:p w14:paraId="3F71A5D3" w14:textId="0F9366D0" w:rsidR="002733A6" w:rsidRDefault="002733A6" w:rsidP="002733A6">
      <w:pPr>
        <w:numPr>
          <w:ilvl w:val="0"/>
          <w:numId w:val="4"/>
        </w:numPr>
        <w:spacing w:before="120" w:after="120" w:line="240" w:lineRule="auto"/>
        <w:rPr>
          <w:rFonts w:ascii="Comic Sans MS" w:eastAsia="Times New Roman" w:hAnsi="Comic Sans MS" w:cstheme="minorHAnsi"/>
          <w:sz w:val="24"/>
          <w:szCs w:val="24"/>
        </w:rPr>
      </w:pPr>
      <w:r w:rsidRPr="002733A6">
        <w:rPr>
          <w:rFonts w:ascii="Comic Sans MS" w:eastAsia="Times New Roman" w:hAnsi="Comic Sans MS" w:cstheme="minorHAnsi"/>
          <w:sz w:val="24"/>
          <w:szCs w:val="24"/>
        </w:rPr>
        <w:t>What is one example of how humans, as part of the biosphere, impact the atmosphere?</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106"/>
      </w:tblGrid>
      <w:tr w:rsidR="002733A6" w14:paraId="34C5D3DB" w14:textId="77777777" w:rsidTr="0044017B">
        <w:tc>
          <w:tcPr>
            <w:tcW w:w="10456" w:type="dxa"/>
          </w:tcPr>
          <w:p w14:paraId="24F060FF" w14:textId="77777777" w:rsidR="002733A6" w:rsidRDefault="002733A6" w:rsidP="0044017B">
            <w:pPr>
              <w:spacing w:before="120" w:after="120"/>
              <w:rPr>
                <w:rFonts w:ascii="Comic Sans MS" w:eastAsia="Times New Roman" w:hAnsi="Comic Sans MS" w:cstheme="minorHAnsi"/>
                <w:sz w:val="24"/>
                <w:szCs w:val="24"/>
              </w:rPr>
            </w:pPr>
          </w:p>
        </w:tc>
      </w:tr>
      <w:tr w:rsidR="002733A6" w14:paraId="27BC6C6E" w14:textId="77777777" w:rsidTr="0044017B">
        <w:tc>
          <w:tcPr>
            <w:tcW w:w="10456" w:type="dxa"/>
          </w:tcPr>
          <w:p w14:paraId="245D3B66" w14:textId="77777777" w:rsidR="002733A6" w:rsidRDefault="002733A6" w:rsidP="0044017B">
            <w:pPr>
              <w:spacing w:before="120" w:after="120"/>
              <w:rPr>
                <w:rFonts w:ascii="Comic Sans MS" w:eastAsia="Times New Roman" w:hAnsi="Comic Sans MS" w:cstheme="minorHAnsi"/>
                <w:sz w:val="24"/>
                <w:szCs w:val="24"/>
              </w:rPr>
            </w:pPr>
          </w:p>
        </w:tc>
      </w:tr>
    </w:tbl>
    <w:p w14:paraId="24DBF26F" w14:textId="77777777" w:rsidR="002733A6" w:rsidRPr="002733A6" w:rsidRDefault="002733A6" w:rsidP="002733A6">
      <w:pPr>
        <w:spacing w:before="120" w:after="120" w:line="240" w:lineRule="auto"/>
        <w:ind w:left="360"/>
        <w:rPr>
          <w:rFonts w:ascii="Comic Sans MS" w:eastAsia="Times New Roman" w:hAnsi="Comic Sans MS" w:cstheme="minorHAnsi"/>
          <w:sz w:val="24"/>
          <w:szCs w:val="24"/>
        </w:rPr>
      </w:pPr>
    </w:p>
    <w:p w14:paraId="16D029CA" w14:textId="77777777" w:rsidR="00F3452E" w:rsidRPr="002733A6" w:rsidRDefault="00F3452E" w:rsidP="002733A6">
      <w:pPr>
        <w:rPr>
          <w:rFonts w:ascii="Comic Sans MS" w:hAnsi="Comic Sans MS" w:cstheme="minorHAnsi"/>
          <w:sz w:val="24"/>
          <w:szCs w:val="24"/>
        </w:rPr>
      </w:pPr>
    </w:p>
    <w:sectPr w:rsidR="00F3452E" w:rsidRPr="002733A6" w:rsidSect="002733A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EA9"/>
    <w:multiLevelType w:val="multilevel"/>
    <w:tmpl w:val="3C34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D4722"/>
    <w:multiLevelType w:val="multilevel"/>
    <w:tmpl w:val="552C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E5424"/>
    <w:multiLevelType w:val="multilevel"/>
    <w:tmpl w:val="3AEA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35CBC"/>
    <w:multiLevelType w:val="multilevel"/>
    <w:tmpl w:val="AD92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A6"/>
    <w:rsid w:val="000F1F74"/>
    <w:rsid w:val="002733A6"/>
    <w:rsid w:val="00F345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BB94"/>
  <w15:chartTrackingRefBased/>
  <w15:docId w15:val="{E2B85911-309E-4EB6-88C3-9F3FB208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33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733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33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733A6"/>
    <w:rPr>
      <w:rFonts w:ascii="Times New Roman" w:eastAsia="Times New Roman" w:hAnsi="Times New Roman" w:cs="Times New Roman"/>
      <w:b/>
      <w:bCs/>
      <w:sz w:val="24"/>
      <w:szCs w:val="24"/>
    </w:rPr>
  </w:style>
  <w:style w:type="character" w:styleId="Strong">
    <w:name w:val="Strong"/>
    <w:basedOn w:val="DefaultParagraphFont"/>
    <w:uiPriority w:val="22"/>
    <w:qFormat/>
    <w:rsid w:val="002733A6"/>
    <w:rPr>
      <w:b/>
      <w:bCs/>
    </w:rPr>
  </w:style>
  <w:style w:type="paragraph" w:styleId="NormalWeb">
    <w:name w:val="Normal (Web)"/>
    <w:basedOn w:val="Normal"/>
    <w:uiPriority w:val="99"/>
    <w:semiHidden/>
    <w:unhideWhenUsed/>
    <w:rsid w:val="002733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7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1</cp:revision>
  <dcterms:created xsi:type="dcterms:W3CDTF">2024-09-30T23:37:00Z</dcterms:created>
  <dcterms:modified xsi:type="dcterms:W3CDTF">2024-09-30T23:55:00Z</dcterms:modified>
</cp:coreProperties>
</file>